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w:t>
            </w:r>
            <w:r w:rsidR="00F06F67">
              <w:rPr>
                <w:b/>
                <w:sz w:val="24"/>
                <w:lang w:val="es-ES_tradnl"/>
              </w:rPr>
              <w:t xml:space="preserve">R2 </w:t>
            </w:r>
            <w:r w:rsidRPr="004B51DF">
              <w:rPr>
                <w:b/>
                <w:sz w:val="24"/>
                <w:lang w:val="es-ES_tradnl"/>
              </w:rPr>
              <w:t>Enterprise</w:t>
            </w:r>
            <w:r w:rsidRPr="004B51DF">
              <w:rPr>
                <w:b/>
                <w:color w:val="FFFFFF"/>
                <w:sz w:val="24"/>
                <w:vertAlign w:val="superscript"/>
                <w:lang w:val="es-ES_tradnl"/>
              </w:rPr>
              <w:t xml:space="preserve"> </w:t>
            </w:r>
            <w:r w:rsidR="00352C6D" w:rsidRPr="00B72F7E">
              <w:rPr>
                <w:b/>
                <w:noProof/>
                <w:sz w:val="24"/>
                <w:szCs w:val="24"/>
                <w:highlight w:val="lightGray"/>
                <w:u w:val="single"/>
              </w:rPr>
              <w:fldChar w:fldCharType="begin">
                <w:ffData>
                  <w:name w:val=""/>
                  <w:enabled/>
                  <w:calcOnExit w:val="0"/>
                  <w:textInput/>
                </w:ffData>
              </w:fldChar>
            </w:r>
            <w:r w:rsidR="00352C6D" w:rsidRPr="00B72F7E">
              <w:rPr>
                <w:b/>
                <w:noProof/>
                <w:sz w:val="24"/>
                <w:szCs w:val="24"/>
                <w:highlight w:val="lightGray"/>
                <w:u w:val="single"/>
              </w:rPr>
              <w:instrText xml:space="preserve"> FORMTEXT </w:instrText>
            </w:r>
            <w:r w:rsidR="00352C6D" w:rsidRPr="00B72F7E">
              <w:rPr>
                <w:b/>
                <w:noProof/>
                <w:sz w:val="24"/>
                <w:szCs w:val="24"/>
                <w:highlight w:val="lightGray"/>
                <w:u w:val="single"/>
              </w:rPr>
            </w:r>
            <w:r w:rsidR="00352C6D" w:rsidRPr="00B72F7E">
              <w:rPr>
                <w:b/>
                <w:noProof/>
                <w:sz w:val="24"/>
                <w:szCs w:val="24"/>
                <w:highlight w:val="lightGray"/>
                <w:u w:val="single"/>
              </w:rPr>
              <w:fldChar w:fldCharType="separate"/>
            </w:r>
            <w:bookmarkStart w:id="3" w:name="_GoBack"/>
            <w:r w:rsidR="00352C6D" w:rsidRPr="00B72F7E">
              <w:rPr>
                <w:b/>
                <w:noProof/>
                <w:sz w:val="24"/>
                <w:szCs w:val="24"/>
                <w:highlight w:val="lightGray"/>
                <w:u w:val="single"/>
              </w:rPr>
              <w:t> </w:t>
            </w:r>
            <w:r w:rsidR="00352C6D" w:rsidRPr="00B72F7E">
              <w:rPr>
                <w:b/>
                <w:noProof/>
                <w:sz w:val="24"/>
                <w:szCs w:val="24"/>
                <w:highlight w:val="lightGray"/>
                <w:u w:val="single"/>
              </w:rPr>
              <w:t> </w:t>
            </w:r>
            <w:r w:rsidR="00352C6D" w:rsidRPr="00B72F7E">
              <w:rPr>
                <w:b/>
                <w:noProof/>
                <w:sz w:val="24"/>
                <w:szCs w:val="24"/>
                <w:highlight w:val="lightGray"/>
                <w:u w:val="single"/>
              </w:rPr>
              <w:t> </w:t>
            </w:r>
            <w:r w:rsidR="00352C6D" w:rsidRPr="00B72F7E">
              <w:rPr>
                <w:b/>
                <w:noProof/>
                <w:sz w:val="24"/>
                <w:szCs w:val="24"/>
                <w:highlight w:val="lightGray"/>
                <w:u w:val="single"/>
              </w:rPr>
              <w:t> </w:t>
            </w:r>
            <w:r w:rsidR="00352C6D" w:rsidRPr="00B72F7E">
              <w:rPr>
                <w:b/>
                <w:noProof/>
                <w:sz w:val="24"/>
                <w:szCs w:val="24"/>
                <w:highlight w:val="lightGray"/>
                <w:u w:val="single"/>
              </w:rPr>
              <w:t> </w:t>
            </w:r>
            <w:bookmarkEnd w:id="3"/>
            <w:r w:rsidR="00352C6D" w:rsidRPr="00B72F7E">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 xml:space="preserve">Una partición </w:t>
      </w:r>
      <w:r w:rsidR="00D01B1E" w:rsidRPr="004B51DF">
        <w:rPr>
          <w:sz w:val="20"/>
          <w:lang w:val="es-ES_tradnl"/>
        </w:rPr>
        <w:lastRenderedPageBreak/>
        <w:t>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B5E" w:rsidRDefault="005B6B5E">
      <w:pPr>
        <w:rPr>
          <w:rFonts w:cs="Times New Roman"/>
        </w:rPr>
      </w:pPr>
      <w:r>
        <w:rPr>
          <w:rFonts w:cs="Times New Roman"/>
        </w:rPr>
        <w:separator/>
      </w:r>
    </w:p>
  </w:endnote>
  <w:endnote w:type="continuationSeparator" w:id="0">
    <w:p w:rsidR="005B6B5E" w:rsidRDefault="005B6B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B1E" w:rsidRPr="002471FB" w:rsidRDefault="00196E35" w:rsidP="00F06F67">
    <w:pPr>
      <w:rPr>
        <w:rStyle w:val="LogoportDoNotTranslate"/>
        <w:rFonts w:ascii="Tahoma" w:hAnsi="Tahoma"/>
        <w:noProof w:val="0"/>
        <w:color w:val="auto"/>
      </w:rPr>
    </w:pPr>
    <w:r w:rsidRPr="002471FB">
      <w:t>ISV Royalty Agreement EULA (</w:t>
    </w:r>
    <w:r w:rsidR="00F06F67">
      <w:t>July</w:t>
    </w:r>
    <w:r w:rsidRPr="002471FB">
      <w:t xml:space="preserve"> 1, </w:t>
    </w:r>
    <w:r w:rsidR="00F06F67">
      <w:t>2014</w:t>
    </w:r>
    <w:r w:rsidRPr="002471FB">
      <w:t>)</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B72F7E">
      <w:rPr>
        <w:noProof/>
      </w:rPr>
      <w:t>2</w:t>
    </w:r>
    <w:r w:rsidRPr="002471FB">
      <w:fldChar w:fldCharType="end"/>
    </w:r>
    <w:r w:rsidRPr="002471FB">
      <w:t xml:space="preserve"> of </w:t>
    </w:r>
    <w:r w:rsidR="00B72F7E">
      <w:fldChar w:fldCharType="begin"/>
    </w:r>
    <w:r w:rsidR="00B72F7E">
      <w:instrText xml:space="preserve"> NUMPAGES   \* MERGEFORMAT </w:instrText>
    </w:r>
    <w:r w:rsidR="00B72F7E">
      <w:fldChar w:fldCharType="separate"/>
    </w:r>
    <w:r w:rsidR="00B72F7E">
      <w:rPr>
        <w:noProof/>
      </w:rPr>
      <w:t>2</w:t>
    </w:r>
    <w:r w:rsidR="00B72F7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B5E" w:rsidRDefault="005B6B5E">
      <w:pPr>
        <w:rPr>
          <w:rFonts w:cs="Times New Roman"/>
        </w:rPr>
      </w:pPr>
      <w:r>
        <w:rPr>
          <w:rFonts w:cs="Times New Roman"/>
        </w:rPr>
        <w:separator/>
      </w:r>
    </w:p>
  </w:footnote>
  <w:footnote w:type="continuationSeparator" w:id="0">
    <w:p w:rsidR="005B6B5E" w:rsidRDefault="005B6B5E">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w:t>
      </w:r>
      <w:r w:rsidR="00F06F67">
        <w:rPr>
          <w:b/>
          <w:sz w:val="16"/>
          <w:szCs w:val="16"/>
          <w:lang w:val="es-ES"/>
        </w:rPr>
        <w:t xml:space="preserve">R2 </w:t>
      </w:r>
      <w:r w:rsidRPr="0062211B">
        <w:rPr>
          <w:b/>
          <w:sz w:val="16"/>
          <w:szCs w:val="16"/>
          <w:lang w:val="es-ES"/>
        </w:rPr>
        <w:t>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aatHm0l76htDFv9vyQ3tTp3KIDqvvh9mAhnjgoEHmrGBwcoGtEXWt71VleMNwmxnRiQ6KU1j9mSSxTvzL59Ug==" w:salt="AryH7O9WxSIgdJIN5IzM8Q=="/>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420A87"/>
    <w:rsid w:val="004236DC"/>
    <w:rsid w:val="00436BDB"/>
    <w:rsid w:val="004370CE"/>
    <w:rsid w:val="00451BB4"/>
    <w:rsid w:val="00452E40"/>
    <w:rsid w:val="0047704D"/>
    <w:rsid w:val="004930D5"/>
    <w:rsid w:val="0049529B"/>
    <w:rsid w:val="004A1765"/>
    <w:rsid w:val="004B51DF"/>
    <w:rsid w:val="00510309"/>
    <w:rsid w:val="0053071B"/>
    <w:rsid w:val="00542523"/>
    <w:rsid w:val="00544E50"/>
    <w:rsid w:val="00545002"/>
    <w:rsid w:val="005A22F2"/>
    <w:rsid w:val="005B5A22"/>
    <w:rsid w:val="005B6B5E"/>
    <w:rsid w:val="005F6A05"/>
    <w:rsid w:val="00611E62"/>
    <w:rsid w:val="0062211B"/>
    <w:rsid w:val="00663F2C"/>
    <w:rsid w:val="006C276E"/>
    <w:rsid w:val="006C2C3D"/>
    <w:rsid w:val="006F1C9A"/>
    <w:rsid w:val="00755FAB"/>
    <w:rsid w:val="0077608F"/>
    <w:rsid w:val="00796B51"/>
    <w:rsid w:val="007F2030"/>
    <w:rsid w:val="00817678"/>
    <w:rsid w:val="008228FA"/>
    <w:rsid w:val="008741A2"/>
    <w:rsid w:val="008B136E"/>
    <w:rsid w:val="008F5302"/>
    <w:rsid w:val="00901986"/>
    <w:rsid w:val="00922903"/>
    <w:rsid w:val="00944482"/>
    <w:rsid w:val="009573BE"/>
    <w:rsid w:val="00974FB5"/>
    <w:rsid w:val="009A6F56"/>
    <w:rsid w:val="009E7174"/>
    <w:rsid w:val="00A34168"/>
    <w:rsid w:val="00A5104F"/>
    <w:rsid w:val="00AB0963"/>
    <w:rsid w:val="00AB571B"/>
    <w:rsid w:val="00AC42D8"/>
    <w:rsid w:val="00AE1A97"/>
    <w:rsid w:val="00AF69FD"/>
    <w:rsid w:val="00B0291E"/>
    <w:rsid w:val="00B20580"/>
    <w:rsid w:val="00B27B45"/>
    <w:rsid w:val="00B56B6F"/>
    <w:rsid w:val="00B65AD9"/>
    <w:rsid w:val="00B72F7E"/>
    <w:rsid w:val="00B83CB8"/>
    <w:rsid w:val="00BA02EE"/>
    <w:rsid w:val="00BA1F57"/>
    <w:rsid w:val="00BC5C70"/>
    <w:rsid w:val="00BC6345"/>
    <w:rsid w:val="00C27ECC"/>
    <w:rsid w:val="00C37FF1"/>
    <w:rsid w:val="00CA1C79"/>
    <w:rsid w:val="00CF2ED1"/>
    <w:rsid w:val="00D01B1E"/>
    <w:rsid w:val="00D13969"/>
    <w:rsid w:val="00D16DE7"/>
    <w:rsid w:val="00D35010"/>
    <w:rsid w:val="00D4704E"/>
    <w:rsid w:val="00D62E78"/>
    <w:rsid w:val="00D84F38"/>
    <w:rsid w:val="00D866CD"/>
    <w:rsid w:val="00D96C67"/>
    <w:rsid w:val="00D9779A"/>
    <w:rsid w:val="00DA2101"/>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06F67"/>
    <w:rsid w:val="00F3668D"/>
    <w:rsid w:val="00F529F0"/>
    <w:rsid w:val="00F5586D"/>
    <w:rsid w:val="00F664C8"/>
    <w:rsid w:val="00F7361A"/>
    <w:rsid w:val="00F85219"/>
    <w:rsid w:val="00F9729F"/>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lang w:eastAsia="en-US"/>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8BD10-8727-4B94-848D-04DFE11D81B6}">
  <ds:schemaRefs>
    <ds:schemaRef ds:uri="http://schemas.microsoft.com/sharepoint/v3/contenttype/forms"/>
  </ds:schemaRefs>
</ds:datastoreItem>
</file>

<file path=customXml/itemProps2.xml><?xml version="1.0" encoding="utf-8"?>
<ds:datastoreItem xmlns:ds="http://schemas.openxmlformats.org/officeDocument/2006/customXml" ds:itemID="{063BCBEC-BEEA-435A-9AA8-ABDBCA876B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B6C50B-7865-4942-AFC3-CBCE25645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